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61" w:rsidRDefault="00EC1361">
      <w:bookmarkStart w:id="0" w:name="_Hlk524395357"/>
    </w:p>
    <w:p w:rsidR="00EC1361" w:rsidRDefault="00EC1361"/>
    <w:p w:rsidR="00EC1361" w:rsidRPr="00BE5F83" w:rsidRDefault="00EC1361" w:rsidP="00EC1361">
      <w:pPr>
        <w:jc w:val="center"/>
      </w:pPr>
      <w:r w:rsidRPr="00BE5F83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C1361" w:rsidRPr="00BE5F83" w:rsidRDefault="00EC1361" w:rsidP="00EC1361"/>
    <w:p w:rsidR="00EC1361" w:rsidRPr="00BE5F83" w:rsidRDefault="00EC1361" w:rsidP="00EC1361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202</w:t>
      </w:r>
      <w:r w:rsidR="00FF6854">
        <w:rPr>
          <w:rFonts w:ascii="Arial" w:hAnsi="Arial" w:cs="Arial"/>
          <w:sz w:val="48"/>
          <w:szCs w:val="48"/>
        </w:rPr>
        <w:t>3</w:t>
      </w:r>
      <w:r w:rsidRPr="00BE5F83">
        <w:rPr>
          <w:rFonts w:ascii="Arial" w:hAnsi="Arial" w:cs="Arial"/>
          <w:sz w:val="48"/>
          <w:szCs w:val="48"/>
        </w:rPr>
        <w:t xml:space="preserve"> – 202</w:t>
      </w:r>
      <w:r w:rsidR="00FF6854"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 EĞİTİM ÖĞRETİM YILI</w:t>
      </w:r>
    </w:p>
    <w:p w:rsidR="00EC1361" w:rsidRPr="00BE5F83" w:rsidRDefault="00EC1361" w:rsidP="00EC1361">
      <w:pPr>
        <w:jc w:val="center"/>
        <w:rPr>
          <w:rFonts w:ascii="Arial" w:hAnsi="Arial" w:cs="Arial"/>
          <w:sz w:val="48"/>
          <w:szCs w:val="48"/>
        </w:rPr>
      </w:pPr>
    </w:p>
    <w:p w:rsidR="00EC1361" w:rsidRPr="00BE5F83" w:rsidRDefault="00EC1361" w:rsidP="00EC1361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/A SINIFI </w:t>
      </w:r>
    </w:p>
    <w:p w:rsidR="00EC1361" w:rsidRPr="00BE5F83" w:rsidRDefault="00EC1361" w:rsidP="00EC1361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SOSYAL BİLGİLER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:rsidR="00EC1361" w:rsidRPr="00BE5F83" w:rsidRDefault="00EC1361" w:rsidP="00EC1361">
      <w:pPr>
        <w:jc w:val="center"/>
        <w:rPr>
          <w:rFonts w:ascii="Arial" w:hAnsi="Arial" w:cs="Arial"/>
          <w:sz w:val="48"/>
          <w:szCs w:val="48"/>
        </w:rPr>
      </w:pPr>
    </w:p>
    <w:p w:rsidR="00EC1361" w:rsidRDefault="00EC1361" w:rsidP="00EC1361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:rsidR="00FF6854" w:rsidRDefault="00FF6854" w:rsidP="00EC1361">
      <w:pPr>
        <w:jc w:val="center"/>
        <w:rPr>
          <w:rFonts w:ascii="Arial" w:hAnsi="Arial" w:cs="Arial"/>
          <w:sz w:val="48"/>
          <w:szCs w:val="48"/>
        </w:rPr>
        <w:sectPr w:rsidR="00FF6854" w:rsidSect="00EC1361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FF6854" w:rsidRDefault="00FF6854" w:rsidP="00EC1361">
      <w:pPr>
        <w:jc w:val="center"/>
        <w:rPr>
          <w:rFonts w:ascii="Arial" w:hAnsi="Arial" w:cs="Arial"/>
          <w:sz w:val="48"/>
          <w:szCs w:val="48"/>
        </w:rPr>
      </w:pPr>
    </w:p>
    <w:p w:rsidR="00FF6854" w:rsidRPr="009604AC" w:rsidRDefault="00FF6854" w:rsidP="00FF6854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:rsidR="00FF6854" w:rsidRPr="009604AC" w:rsidRDefault="00FF6854" w:rsidP="00FF6854">
      <w:pPr>
        <w:jc w:val="center"/>
        <w:rPr>
          <w:rFonts w:ascii="Arial" w:eastAsia="Calibri" w:hAnsi="Arial" w:cs="Arial"/>
          <w:sz w:val="28"/>
          <w:szCs w:val="28"/>
        </w:rPr>
      </w:pPr>
    </w:p>
    <w:p w:rsidR="00FF6854" w:rsidRPr="009604AC" w:rsidRDefault="00FF6854" w:rsidP="00FF6854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9604AC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SOSYAL BİLGİLER</w:t>
      </w:r>
    </w:p>
    <w:p w:rsidR="00FF6854" w:rsidRPr="009604AC" w:rsidRDefault="00FF6854" w:rsidP="00FF6854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2"/>
        <w:tblW w:w="10637" w:type="dxa"/>
        <w:jc w:val="center"/>
        <w:tblLayout w:type="fixed"/>
        <w:tblLook w:val="04A0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FF6854" w:rsidRPr="009604AC" w:rsidTr="00FF6854">
        <w:trPr>
          <w:jc w:val="center"/>
        </w:trPr>
        <w:tc>
          <w:tcPr>
            <w:tcW w:w="988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FF6854" w:rsidRPr="009604AC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Farklıyız, Arkadaşız</w:t>
            </w:r>
          </w:p>
        </w:tc>
        <w:tc>
          <w:tcPr>
            <w:tcW w:w="1134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11 Eylül 2023</w:t>
            </w:r>
          </w:p>
        </w:tc>
        <w:tc>
          <w:tcPr>
            <w:tcW w:w="1842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Ekim</w:t>
            </w:r>
            <w:r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Geçmişte Biz</w:t>
            </w:r>
          </w:p>
        </w:tc>
        <w:tc>
          <w:tcPr>
            <w:tcW w:w="1134" w:type="dxa"/>
            <w:vAlign w:val="center"/>
          </w:tcPr>
          <w:p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 Ekim</w:t>
            </w:r>
            <w:r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1842" w:type="dxa"/>
            <w:vAlign w:val="center"/>
          </w:tcPr>
          <w:p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 Kasım</w:t>
            </w:r>
            <w:r w:rsidR="00FF6854"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Sosyal ve Doğal Çevremiz</w:t>
            </w:r>
          </w:p>
        </w:tc>
        <w:tc>
          <w:tcPr>
            <w:tcW w:w="1134" w:type="dxa"/>
            <w:vAlign w:val="center"/>
          </w:tcPr>
          <w:p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 Kasım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 w:rsidR="00FF6854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842" w:type="dxa"/>
            <w:vAlign w:val="center"/>
          </w:tcPr>
          <w:p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 Ocak 2024</w:t>
            </w:r>
          </w:p>
        </w:tc>
        <w:tc>
          <w:tcPr>
            <w:tcW w:w="851" w:type="dxa"/>
            <w:vAlign w:val="center"/>
          </w:tcPr>
          <w:p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</w:tr>
      <w:tr w:rsidR="00FF6854" w:rsidRPr="009604AC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Zaman İçinde teknoloji</w:t>
            </w:r>
          </w:p>
        </w:tc>
        <w:tc>
          <w:tcPr>
            <w:tcW w:w="1134" w:type="dxa"/>
            <w:vAlign w:val="center"/>
          </w:tcPr>
          <w:p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 Ocak</w:t>
            </w:r>
            <w:r w:rsidR="00FF6854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 Mart</w:t>
            </w:r>
            <w:r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Ekonomik Faaliyetler</w:t>
            </w:r>
          </w:p>
        </w:tc>
        <w:tc>
          <w:tcPr>
            <w:tcW w:w="1134" w:type="dxa"/>
            <w:vAlign w:val="center"/>
          </w:tcPr>
          <w:p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 Mart</w:t>
            </w:r>
            <w:r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  <w:r w:rsidR="00FF6854">
              <w:rPr>
                <w:rFonts w:ascii="Arial" w:eastAsia="Calibri" w:hAnsi="Arial" w:cs="Arial"/>
              </w:rPr>
              <w:t xml:space="preserve"> Nisan</w:t>
            </w:r>
            <w:r w:rsidR="00FF6854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Ben Bir Vatandaşım</w:t>
            </w:r>
          </w:p>
        </w:tc>
        <w:tc>
          <w:tcPr>
            <w:tcW w:w="1134" w:type="dxa"/>
            <w:vAlign w:val="center"/>
          </w:tcPr>
          <w:p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  <w:r w:rsidR="00FF6854">
              <w:rPr>
                <w:rFonts w:ascii="Arial" w:eastAsia="Calibri" w:hAnsi="Arial" w:cs="Arial"/>
              </w:rPr>
              <w:t xml:space="preserve"> Nisan</w:t>
            </w:r>
            <w:r w:rsidR="00FF6854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 Mayıs</w:t>
            </w:r>
            <w:r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55" w:type="dxa"/>
            <w:vAlign w:val="center"/>
          </w:tcPr>
          <w:p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FF6854" w:rsidRPr="009604AC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:rsidR="00FF6854" w:rsidRPr="009604AC" w:rsidRDefault="00FF6854" w:rsidP="00FF68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:rsidR="00FF6854" w:rsidRDefault="00FF6854" w:rsidP="00FF68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Dünya Ailesi</w:t>
            </w:r>
          </w:p>
        </w:tc>
        <w:tc>
          <w:tcPr>
            <w:tcW w:w="1134" w:type="dxa"/>
            <w:vAlign w:val="center"/>
          </w:tcPr>
          <w:p w:rsidR="00FF6854" w:rsidRDefault="00ED6772" w:rsidP="00FF68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FF6854" w:rsidRDefault="00FF6854" w:rsidP="00FF685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Mayıs 2024</w:t>
            </w:r>
          </w:p>
        </w:tc>
        <w:tc>
          <w:tcPr>
            <w:tcW w:w="1842" w:type="dxa"/>
            <w:vAlign w:val="center"/>
          </w:tcPr>
          <w:p w:rsidR="00FF6854" w:rsidRPr="009604AC" w:rsidRDefault="00DC7657" w:rsidP="00DC765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14Haziran</w:t>
            </w:r>
            <w:r w:rsidR="00FF6854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FF6854" w:rsidRDefault="00DC7657" w:rsidP="00FF685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FF6854" w:rsidRDefault="00DC7657" w:rsidP="00FF685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:rsidTr="00FF6854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33</w:t>
            </w:r>
          </w:p>
        </w:tc>
        <w:tc>
          <w:tcPr>
            <w:tcW w:w="3543" w:type="dxa"/>
            <w:gridSpan w:val="2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108</w:t>
            </w:r>
          </w:p>
        </w:tc>
      </w:tr>
    </w:tbl>
    <w:p w:rsidR="00EC1361" w:rsidRDefault="00FF6854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FF6854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FARKLIYIZ, ARKADAŞIZ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Pr="00523A61" w:rsidRDefault="00EC1361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F685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 w:rsidR="00FF685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SB.4.1.1. Resmî kimlik belgesini inceleyerek kişisel kimliğine ilişkin çıkarımlarda bulunur.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FF68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F6854">
              <w:rPr>
                <w:rFonts w:ascii="Tahoma" w:hAnsi="Tahoma" w:cs="Tahoma"/>
                <w:sz w:val="16"/>
                <w:szCs w:val="16"/>
              </w:rPr>
              <w:t>Kimliğim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Resmî kimlik belgesini inceleyerek bu belgenin içerdiği bilgiler açıklanır.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C1361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F685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FF685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SB.4.1.2. Yaşamına ilişkin belli başlı olayları kronolojik sıraya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FF68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F6854">
              <w:rPr>
                <w:rFonts w:ascii="Tahoma" w:hAnsi="Tahoma" w:cs="Tahoma"/>
                <w:sz w:val="16"/>
                <w:szCs w:val="16"/>
              </w:rPr>
              <w:t>Yaşam Öyküm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Öğrencinin kendi hayatında önemli gördüğü (doğum, ilk konuşma, okula başlama vb.) olaylarıkronolojik olarak sıralaması sağlanır.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C1361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F685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FF6854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SB.4.1.3. Bireysel ilgi, ihtiyaç ve yeteneklerini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FF68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F6854">
              <w:rPr>
                <w:rFonts w:ascii="Tahoma" w:hAnsi="Tahoma" w:cs="Tahoma"/>
                <w:sz w:val="16"/>
                <w:szCs w:val="16"/>
              </w:rPr>
              <w:t>İlgi, İhtiyaç ve Yeteneklerim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İlgi ve istekleri doğrultusunda okulunda veya yakın çevresindeki eğitsel sosyal etkinliklere katılmasıiçin teşvik edilir.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FF685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FARKLIYIZ, ARKADAŞIZ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FF6854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SB.4.1.4. Kendisini farklı özelliklere sahip diğer bireylerin yerine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Dayanışmanın toplum hayatındaki önemini kavrayabilme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FF68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F6854">
              <w:rPr>
                <w:rFonts w:ascii="Tahoma" w:hAnsi="Tahoma" w:cs="Tahoma"/>
                <w:sz w:val="16"/>
                <w:szCs w:val="16"/>
              </w:rPr>
              <w:t>Bireyler Arası Farklılıklar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Farklı yeteneklere, beğenilere ve kişilik özelliklerine sahip bireylerin yanı sıra dezavantajlı (engelli,yoksul, devlet bakımına muhtaç veya kronik sağlık sorunları yaşayan) bireylerin durumlarına dadeğinilir.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*Dayanışmanın toplum hayatındaki önemi</w:t>
            </w:r>
          </w:p>
          <w:p w:rsidR="00DD21FA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:rsidR="00DD21FA" w:rsidRPr="00523A61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Pr="00523A61" w:rsidRDefault="00EC1361" w:rsidP="00FF685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B04A51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FF6854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SB.4.1.5. Diğer bireylerin farklı özelliklerini saygı ile karşılar.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Saygılıyız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Pr="00523A61" w:rsidRDefault="00EC1361" w:rsidP="00DD21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1.Ünite Değerlendirme (Sayfa 31)</w:t>
            </w:r>
          </w:p>
        </w:tc>
      </w:tr>
    </w:tbl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FF6854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GEÇMİŞTE BİZ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EC1361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SB.4.2.1. Sözlü, yazılı, görsel kaynaklar ve nesnelerden yararlanarak aile tarihi çalışması yapar.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toplumunda ailenin önemini kavrayabilme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Aile bireyleri arasında dayanışmanın önemini kavrayabilme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Aile Tarihim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*Toplumun temel unsuru aile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*Aile bireyleri arasında dayanışmanın önemi</w:t>
            </w:r>
          </w:p>
        </w:tc>
        <w:tc>
          <w:tcPr>
            <w:tcW w:w="1956" w:type="dxa"/>
            <w:vAlign w:val="center"/>
          </w:tcPr>
          <w:p w:rsidR="00EC1361" w:rsidRPr="00523A61" w:rsidRDefault="00517245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C1361" w:rsidRPr="00C2667D" w:rsidTr="00BB63F1">
        <w:trPr>
          <w:trHeight w:val="157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SB.4.2.2. Ailesi ve çevresindeki millî kültürü yansıtan ögeleri araştırarak örnekler verir.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kültüre önem verdiğini kavrayabilme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Kültürümüzün Ögeleri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Yakın çevresinde yer alan bir müze, cami, türbe, köprü, medrese, kervansaray gibi tarihî bir mekângezisi ya da sözlü tarih veya yerel tarih çalışmaları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*Milli Kültür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DD21FA" w:rsidRPr="00523A61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Gözlem </w:t>
            </w:r>
            <w:r w:rsidR="00517245">
              <w:rPr>
                <w:rFonts w:ascii="Tahoma" w:hAnsi="Tahoma" w:cs="Tahoma"/>
                <w:sz w:val="16"/>
                <w:szCs w:val="16"/>
              </w:rPr>
              <w:t>Formu</w:t>
            </w:r>
          </w:p>
        </w:tc>
      </w:tr>
      <w:tr w:rsidR="00EC1361" w:rsidRPr="00C2667D" w:rsidTr="00BB63F1">
        <w:trPr>
          <w:trHeight w:val="17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Ailem Çocukken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D21FA" w:rsidRPr="00DD21FA" w:rsidRDefault="00DD21FA" w:rsidP="00DD21F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Kızılay Haftası (29 Ekim-4 Kasım)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Pr="00523A61" w:rsidRDefault="00517245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C1361" w:rsidRPr="00C2667D" w:rsidTr="00DD21FA">
        <w:trPr>
          <w:trHeight w:val="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DD21FA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kadınının toplumdaki yerini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Kurtuluş Destanımız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:rsidR="00EC1361" w:rsidRPr="00DD21FA" w:rsidRDefault="00EC1361" w:rsidP="00EC1361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EC1361" w:rsidRPr="00DD21FA" w:rsidRDefault="00EC1361" w:rsidP="00EC1361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*Türk kadınının toplumdaki yeri</w:t>
            </w:r>
          </w:p>
          <w:p w:rsidR="00DD21FA" w:rsidRPr="00DD21FA" w:rsidRDefault="00DD21FA" w:rsidP="00EC1361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DD21FA" w:rsidRPr="00DD21FA" w:rsidRDefault="00DD21FA" w:rsidP="00DD21F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Atatürk Haftası (10-16 Kasım)</w:t>
            </w:r>
          </w:p>
          <w:p w:rsidR="00DD21FA" w:rsidRPr="00DD21FA" w:rsidRDefault="00DD21FA" w:rsidP="00DD21F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 xml:space="preserve">Dünya Diyabet Günü </w:t>
            </w:r>
          </w:p>
          <w:p w:rsidR="00DD21FA" w:rsidRPr="00DD21FA" w:rsidRDefault="00DD21FA" w:rsidP="00DD21F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(14 Kasım)</w:t>
            </w:r>
          </w:p>
        </w:tc>
        <w:tc>
          <w:tcPr>
            <w:tcW w:w="1956" w:type="dxa"/>
            <w:vAlign w:val="center"/>
          </w:tcPr>
          <w:p w:rsidR="00EC1361" w:rsidRDefault="00517245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BB63F1" w:rsidRDefault="00BB63F1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DF38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FF685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GEÇMİŞTE BİZ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EC1361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- 1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EC1361" w:rsidRPr="00523A61" w:rsidRDefault="00EC1361" w:rsidP="00EC1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EC1361" w:rsidRPr="00C2667D" w:rsidTr="00773652">
        <w:trPr>
          <w:trHeight w:val="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  <w:r w:rsidRPr="00DF3888">
              <w:rPr>
                <w:rFonts w:ascii="Tahoma" w:hAnsi="Tahoma" w:cs="Tahoma"/>
                <w:sz w:val="16"/>
                <w:szCs w:val="16"/>
              </w:rPr>
              <w:tab/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676504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Kurtuluş Destanımız</w:t>
            </w:r>
          </w:p>
        </w:tc>
        <w:tc>
          <w:tcPr>
            <w:tcW w:w="1418" w:type="dxa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Kişiliği ve özellikleri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Ağız ve Diş Sağlığı Haftası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(21-27 Kasım)</w:t>
            </w:r>
          </w:p>
          <w:p w:rsidR="00DD21FA" w:rsidRPr="000F3A2E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517245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2.Ünite Değerlendirme (Sayfa 59</w:t>
            </w:r>
            <w:r w:rsidR="00EC136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3"/>
    </w:tbl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FF685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SOSYAL VE DOĞAL ÇEVREMİZ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 - 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SB.4.3.1. Çevresindeki herhangi bir yerin konumu ile ilgili çıkarımlarda bulunur.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öğretmenlere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Ne, Nerede?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F1107C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Yönler ile doğal ve beşerî unsurlara yakınlık, uzaklık açısından konum analizi yapılır. Doğal ve teknolojik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 bulma yöntemlerine ve araçlarına değinilir.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*Eğitimde öğretmenin önemi ve rolü</w:t>
            </w:r>
          </w:p>
        </w:tc>
        <w:tc>
          <w:tcPr>
            <w:tcW w:w="1956" w:type="dxa"/>
            <w:vAlign w:val="center"/>
          </w:tcPr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DF3888">
        <w:trPr>
          <w:trHeight w:val="1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517245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Aralık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676504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SB.4.3.2. Günlük yaşamında kullandığı mekânların krokisini çizer.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Mahallemiz</w:t>
            </w:r>
          </w:p>
        </w:tc>
        <w:tc>
          <w:tcPr>
            <w:tcW w:w="1418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Sığınak, acil toplanma yeri, acil çıkış ve diğer güvenli alanlar kroki üzerinde gösterilir.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DD21FA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İnsan Hakları ve Demokrasi Haftası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(10 Aralık gününü içine alan hafta)</w:t>
            </w:r>
          </w:p>
          <w:p w:rsidR="00EC1361" w:rsidRPr="000F3A2E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517245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C1361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SB.4.3.3. Yaşadığı çevredeki doğal ve beşerî unsurları ayırt eder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Çevremi Keşfediyorum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Öğrencilerin yakın çevrelerini tüm unsurlarıyla birlikte tanımaları sağlanır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Pr="00523A61" w:rsidRDefault="00517245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C1361" w:rsidRPr="00C2667D" w:rsidTr="00FB5E66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5172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51724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SB.4.3.4. Çevresinde meydana gelen hava olaylarını gözlemleyerek bulgularını resimli grafiklere aktarır.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*Hava </w:t>
            </w:r>
            <w:r w:rsidR="00517245">
              <w:rPr>
                <w:rFonts w:ascii="Tahoma" w:hAnsi="Tahoma" w:cs="Tahoma"/>
                <w:sz w:val="16"/>
                <w:szCs w:val="16"/>
              </w:rPr>
              <w:t>Gözlemim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F1107C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Gözlem yapma süresi, farklı hava olaylarının gözlemlenmesine imkân verecek şekilde belirlenir. Ayrıca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hava olaylarını aktarırken grafik okuma ve oluşturma becerileri üzerinde durulur.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Pr="00523A61" w:rsidRDefault="00517245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2A5907" w:rsidRDefault="002A5907">
      <w:bookmarkStart w:id="4" w:name="_Hlk17748970"/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FF6854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SOSYAL VE DOĞAL ÇEVREMİZ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EC1361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4045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0458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404583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SB.4.3.5. Yaşadığı yer ve çevresindeki yer şekilleri ve nüfus özellikleri hakkında çıkarımlarda bulunur.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Nüfus ve Yer Şekilleri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F1107C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Türkiye’nin Siyasi ve Fiziki Haritası öğrencilerle birlikte incelenir.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Bu kazanım işlenirken şiir, hikâye, destan gibi edebi ürünlerden yararlanılır.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Pr="00523A61" w:rsidRDefault="00404583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C1361" w:rsidRPr="00C2667D" w:rsidTr="009A3AC1">
        <w:trPr>
          <w:trHeight w:val="25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</w:t>
            </w:r>
            <w:r w:rsidR="00CA345E">
              <w:rPr>
                <w:rFonts w:ascii="Tahoma" w:hAnsi="Tahoma" w:cs="Tahoma"/>
                <w:b/>
                <w:sz w:val="16"/>
                <w:szCs w:val="16"/>
              </w:rPr>
              <w:t>-17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– </w:t>
            </w:r>
            <w:r w:rsidR="00CA345E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CA345E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EC1361" w:rsidRPr="00523A61" w:rsidRDefault="009A3AC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SB.4.3.6. Afet öncesi, sırası ve sonrasına yönelik gerekli hazırlıkları yapar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5172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17245">
              <w:rPr>
                <w:rFonts w:ascii="Tahoma" w:hAnsi="Tahoma" w:cs="Tahoma"/>
                <w:sz w:val="16"/>
                <w:szCs w:val="16"/>
              </w:rPr>
              <w:t>Doğal Afetler</w:t>
            </w:r>
          </w:p>
        </w:tc>
        <w:tc>
          <w:tcPr>
            <w:tcW w:w="1418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3AC1" w:rsidRPr="009A3AC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Afet ve acil durum aile planı hazırlatılır. Planda; afet öncesi, sırası ve sonrasında yapılması gerekenlerlistelenir. Planın aileye özgü bölümlerinin (toplanma alanının kararlaştırılması, acil durumda bilgiverilecek kişi/lerin belirlenmesi vb.) evde aile ile birlikte tamamlanması teşvik edilir.</w:t>
            </w:r>
          </w:p>
          <w:p w:rsidR="00EC1361" w:rsidRPr="00DF3888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Afet ve acil durum çantası hazırlatılır</w:t>
            </w:r>
          </w:p>
        </w:tc>
        <w:tc>
          <w:tcPr>
            <w:tcW w:w="1559" w:type="dxa"/>
            <w:vAlign w:val="center"/>
          </w:tcPr>
          <w:p w:rsidR="00EC1361" w:rsidRPr="00523A61" w:rsidRDefault="00CA345E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517245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517245" w:rsidRDefault="00517245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94)</w:t>
            </w:r>
          </w:p>
        </w:tc>
      </w:tr>
    </w:tbl>
    <w:p w:rsidR="00DF3888" w:rsidRDefault="00DF3888"/>
    <w:p w:rsidR="00DF3888" w:rsidRDefault="00DF3888"/>
    <w:p w:rsidR="00DF3888" w:rsidRDefault="00DF3888"/>
    <w:p w:rsidR="00DF3888" w:rsidRDefault="00DF3888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F3888" w:rsidRPr="00523A61" w:rsidTr="00BB63F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F3888" w:rsidRPr="00523A61" w:rsidRDefault="00DF3888" w:rsidP="00BB63F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DF3888" w:rsidRPr="00523A61" w:rsidRDefault="00FF6854" w:rsidP="00BB63F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ZAMAN İÇİNDE TEKNOLOJİ</w:t>
            </w:r>
          </w:p>
        </w:tc>
      </w:tr>
      <w:tr w:rsidR="00DF3888" w:rsidRPr="00523A61" w:rsidTr="00BB63F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F3888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F3888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F3888" w:rsidRPr="00523A61" w:rsidTr="00BB63F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A345E" w:rsidRPr="00C2667D" w:rsidTr="003B7840">
        <w:trPr>
          <w:trHeight w:val="179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CA345E" w:rsidRPr="00523A61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SB.4.4.1. Çevresindeki teknolojik ürünleri, kullanım alanlarına göre sınıflandırır.</w:t>
            </w:r>
          </w:p>
        </w:tc>
        <w:tc>
          <w:tcPr>
            <w:tcW w:w="2693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*Nedir, Ne Yapar?</w:t>
            </w:r>
          </w:p>
        </w:tc>
        <w:tc>
          <w:tcPr>
            <w:tcW w:w="1418" w:type="dxa"/>
            <w:vAlign w:val="center"/>
          </w:tcPr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A345E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A345E" w:rsidRPr="00AF72BA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8C69CA" w:rsidRDefault="008C69CA" w:rsidP="00932D32"/>
    <w:p w:rsidR="003B7840" w:rsidRDefault="003B7840" w:rsidP="00932D32"/>
    <w:p w:rsidR="003B7840" w:rsidRPr="00E854EE" w:rsidRDefault="003B7840" w:rsidP="003B7840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3B7840" w:rsidRDefault="003B7840" w:rsidP="00932D32"/>
    <w:p w:rsidR="003B7840" w:rsidRDefault="003B7840" w:rsidP="00932D32"/>
    <w:p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F72B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FF685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ZAMAN İÇİNDE TEKNOLOJİ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A345E" w:rsidRPr="00C2667D" w:rsidTr="009A3AC1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– 9 Şubat</w:t>
            </w:r>
          </w:p>
        </w:tc>
        <w:tc>
          <w:tcPr>
            <w:tcW w:w="425" w:type="dxa"/>
            <w:textDirection w:val="btLr"/>
            <w:vAlign w:val="center"/>
          </w:tcPr>
          <w:p w:rsidR="00CA345E" w:rsidRPr="00523A61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A345E" w:rsidRPr="009D740D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SB.4.4.2. Teknolojik ürünlerin geçmişteki ve bugünkü kullanımlarını karşılaştırır.</w:t>
            </w:r>
          </w:p>
        </w:tc>
        <w:tc>
          <w:tcPr>
            <w:tcW w:w="2693" w:type="dxa"/>
            <w:vAlign w:val="center"/>
          </w:tcPr>
          <w:p w:rsidR="00CA345E" w:rsidRPr="00782E4F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 ve Şimdi</w:t>
            </w:r>
          </w:p>
        </w:tc>
        <w:tc>
          <w:tcPr>
            <w:tcW w:w="1418" w:type="dxa"/>
            <w:vMerge w:val="restart"/>
            <w:vAlign w:val="center"/>
          </w:tcPr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A345E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Teknolojinin hayatımızda ve çevremizde meydana getirdiği olumlu ve olumsuz etkilerine dikkat çekilir</w:t>
            </w:r>
          </w:p>
        </w:tc>
        <w:tc>
          <w:tcPr>
            <w:tcW w:w="1559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A345E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A345E" w:rsidRPr="00C2667D" w:rsidTr="00C76ED6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2693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*Teknolojinin Öyküsü</w:t>
            </w:r>
          </w:p>
        </w:tc>
        <w:tc>
          <w:tcPr>
            <w:tcW w:w="1418" w:type="dxa"/>
            <w:vMerge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A3AC1" w:rsidRPr="00C2667D" w:rsidTr="00BB63F1">
        <w:trPr>
          <w:trHeight w:val="19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3AC1" w:rsidRDefault="009A3AC1" w:rsidP="009A3A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A3AC1" w:rsidRDefault="009A3AC1" w:rsidP="009A3A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9A3AC1" w:rsidRDefault="009A3AC1" w:rsidP="009A3A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9A3AC1" w:rsidRDefault="009A3AC1" w:rsidP="009A3A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693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*Benim Ürünüm</w:t>
            </w:r>
          </w:p>
        </w:tc>
        <w:tc>
          <w:tcPr>
            <w:tcW w:w="1418" w:type="dxa"/>
            <w:vMerge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Örnek girişimciler ve onların başarı öyküleri üzerinde durulur</w:t>
            </w:r>
          </w:p>
        </w:tc>
        <w:tc>
          <w:tcPr>
            <w:tcW w:w="1559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A3AC1" w:rsidRPr="00C2667D" w:rsidTr="00BB63F1">
        <w:trPr>
          <w:trHeight w:val="19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3AC1" w:rsidRDefault="009A3AC1" w:rsidP="009A3A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9A3AC1" w:rsidRDefault="009A3AC1" w:rsidP="009A3A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9A3AC1" w:rsidRDefault="009A3AC1" w:rsidP="009A3A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9A3AC1" w:rsidRPr="00523A61" w:rsidRDefault="009A3AC1" w:rsidP="009A3A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SB.4.4.5. Teknolojik ürünleri kendisine, başkalarına ve doğaya zarar vermeden kullanır.</w:t>
            </w:r>
          </w:p>
        </w:tc>
        <w:tc>
          <w:tcPr>
            <w:tcW w:w="2693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*Teknolojiyi Kullanıyorum</w:t>
            </w:r>
          </w:p>
        </w:tc>
        <w:tc>
          <w:tcPr>
            <w:tcW w:w="1418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Teknolojik ürünler için hazırlanan kullanım kılavuzlarına dikkat çekilir.</w:t>
            </w:r>
          </w:p>
        </w:tc>
        <w:tc>
          <w:tcPr>
            <w:tcW w:w="1559" w:type="dxa"/>
            <w:vAlign w:val="center"/>
          </w:tcPr>
          <w:p w:rsidR="009A3AC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9A3AC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A3AC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A3AC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A3AC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A3AC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A3AC1" w:rsidRPr="00FE48EF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9A3AC1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4.Ünite Değerlendirme (Sayfa 123)</w:t>
            </w:r>
          </w:p>
        </w:tc>
      </w:tr>
    </w:tbl>
    <w:p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F1390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FF6854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EKONOMİK FAALİYETLER</w:t>
            </w: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A345E" w:rsidRPr="00C2667D" w:rsidTr="00C76ED6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SB.4.5.1. İstek ve ihtiyaçlarını ayırt ederek ikisi arasında bilinçli seçimler yapar.</w:t>
            </w:r>
          </w:p>
        </w:tc>
        <w:tc>
          <w:tcPr>
            <w:tcW w:w="2693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*İstek ve İhtiyaçlarımız</w:t>
            </w:r>
          </w:p>
        </w:tc>
        <w:tc>
          <w:tcPr>
            <w:tcW w:w="1418" w:type="dxa"/>
            <w:vAlign w:val="center"/>
          </w:tcPr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A345E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A345E" w:rsidRPr="00F1390E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Kaynakların sınırlılığı, fayda ve maliyet dengesi göz önüne alınacaktır.</w:t>
            </w:r>
          </w:p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İstek ve ihtiyaçların birbirinden farklı olduğu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A345E" w:rsidRPr="00C2667D" w:rsidTr="00C76ED6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CA345E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CA345E" w:rsidRPr="00523A61" w:rsidRDefault="00CA345E" w:rsidP="00CA34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SB.4.5.2. Ailesi ve yakın çevresindeki başlıca ekonomik faaliyetleri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*Ailemizin Ekonomisi</w:t>
            </w:r>
          </w:p>
        </w:tc>
        <w:tc>
          <w:tcPr>
            <w:tcW w:w="1418" w:type="dxa"/>
            <w:vAlign w:val="center"/>
          </w:tcPr>
          <w:p w:rsidR="00CA345E" w:rsidRPr="00EB45D5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A345E" w:rsidRPr="00264CD5" w:rsidRDefault="00CA345E" w:rsidP="00CA345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Gelir, gider, bütçe, üretim, dağıtım, tüketim ve meslek gibi kavramları kullanarak öğrencinin yakınçevresindeki ekonomik faaliyetleri gözlemlemesi ve raporlaştırmasısağlanır.</w:t>
            </w:r>
          </w:p>
        </w:tc>
        <w:tc>
          <w:tcPr>
            <w:tcW w:w="1559" w:type="dxa"/>
            <w:vAlign w:val="center"/>
          </w:tcPr>
          <w:p w:rsidR="00CA345E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A345E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A345E" w:rsidRPr="00523A61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:rsidR="00CA345E" w:rsidRDefault="00CA345E" w:rsidP="00CA34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26487D" w:rsidRDefault="0026487D"/>
    <w:bookmarkEnd w:id="6"/>
    <w:p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47398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FF685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EKONOMİK FAALİYETLER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487D" w:rsidRPr="00C2667D" w:rsidTr="00473984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SB.4.5.3. Sorumluluk sahibi bir birey olarak bilinçli tüketici davranışları sergiler.</w:t>
            </w:r>
          </w:p>
        </w:tc>
        <w:tc>
          <w:tcPr>
            <w:tcW w:w="2693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*Bilinçli Tüketiciyiz</w:t>
            </w:r>
          </w:p>
        </w:tc>
        <w:tc>
          <w:tcPr>
            <w:tcW w:w="1418" w:type="dxa"/>
            <w:vMerge w:val="restart"/>
            <w:vAlign w:val="center"/>
          </w:tcPr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487D" w:rsidRPr="00264CD5" w:rsidRDefault="0026487D" w:rsidP="002648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487D" w:rsidRPr="00264CD5" w:rsidRDefault="0026487D" w:rsidP="002648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6487D" w:rsidRPr="00264CD5" w:rsidRDefault="0026487D" w:rsidP="002648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26487D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SB.4.5.4. Kendine ait örnek bir bütçe oluşturur.</w:t>
            </w:r>
          </w:p>
        </w:tc>
        <w:tc>
          <w:tcPr>
            <w:tcW w:w="2693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 Bütçem</w:t>
            </w:r>
          </w:p>
        </w:tc>
        <w:tc>
          <w:tcPr>
            <w:tcW w:w="1418" w:type="dxa"/>
            <w:vMerge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487D" w:rsidRPr="00F1390E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Öğrencinin ailesi ile beraber örnek bir bütçe miktarı üzerinden gelir gider tablosu oluşturması sağlanır.</w:t>
            </w: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Yöresel ve sosyo-ekonomik şartlar ile ailelerin gelir düzeyleri dikkate alınır.</w:t>
            </w:r>
          </w:p>
        </w:tc>
        <w:tc>
          <w:tcPr>
            <w:tcW w:w="1559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 Tiyatrolar Günü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(27 Mart)</w:t>
            </w: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26487D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SB.4.5.5. Çevresindeki kaynakları israf etmeden kullanır.</w:t>
            </w:r>
          </w:p>
        </w:tc>
        <w:tc>
          <w:tcPr>
            <w:tcW w:w="2693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*İsrafa Karşı El Ele</w:t>
            </w:r>
          </w:p>
        </w:tc>
        <w:tc>
          <w:tcPr>
            <w:tcW w:w="1418" w:type="dxa"/>
            <w:vMerge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Sahip olduğu kaynakları bilinçli kullanarak tasarrufta bulunması gerektiği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26487D" w:rsidRPr="00214292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Pr="000C574B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5.Ünite Değerlendirme (Sayfa 147)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662D4" w:rsidRDefault="008662D4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BF72C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F72C0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FF6854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 BİR VATANDAŞIM</w:t>
            </w:r>
          </w:p>
        </w:tc>
      </w:tr>
      <w:tr w:rsidR="00EA605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4583" w:rsidRPr="00C2667D" w:rsidTr="0026487D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04583" w:rsidRDefault="00404583" w:rsidP="004045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404583" w:rsidRDefault="00404583" w:rsidP="004045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Nisan – 12 Nisan</w:t>
            </w:r>
          </w:p>
        </w:tc>
        <w:tc>
          <w:tcPr>
            <w:tcW w:w="14713" w:type="dxa"/>
            <w:gridSpan w:val="8"/>
            <w:vAlign w:val="center"/>
          </w:tcPr>
          <w:p w:rsidR="00404583" w:rsidRDefault="00404583" w:rsidP="004045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26487D" w:rsidRPr="00C2667D" w:rsidTr="00404583">
        <w:trPr>
          <w:trHeight w:val="212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26487D" w:rsidRPr="00523A61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SB.4.6.1. Çocuk olarak sahip olduğu haklara örnekler verir.</w:t>
            </w:r>
          </w:p>
        </w:tc>
        <w:tc>
          <w:tcPr>
            <w:tcW w:w="2693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*Haklarımız</w:t>
            </w:r>
          </w:p>
        </w:tc>
        <w:tc>
          <w:tcPr>
            <w:tcW w:w="1418" w:type="dxa"/>
            <w:vAlign w:val="center"/>
          </w:tcPr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487D" w:rsidRPr="00264CD5" w:rsidRDefault="0026487D" w:rsidP="002648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487D" w:rsidRPr="00264CD5" w:rsidRDefault="0026487D" w:rsidP="002648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6487D" w:rsidRPr="00264CD5" w:rsidRDefault="0026487D" w:rsidP="002648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Çocuk Haklarına Dair Sözleşme’deki maddeler ele alınır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A264FA">
              <w:rPr>
                <w:rFonts w:ascii="Tahoma" w:hAnsi="Tahoma" w:cs="Tahoma"/>
                <w:b/>
                <w:sz w:val="16"/>
                <w:szCs w:val="16"/>
              </w:rPr>
              <w:t xml:space="preserve"> 6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FF6854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 BİR VATANDAŞIM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487D" w:rsidRPr="00C2667D" w:rsidTr="00A264F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26487D" w:rsidRPr="00523A61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SB.4.6.2. Aile ve okul yaşamındaki söz ve eylemlerinin sorumluluğunu alır.</w:t>
            </w:r>
          </w:p>
        </w:tc>
        <w:tc>
          <w:tcPr>
            <w:tcW w:w="2693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*Sorumluluklarımız</w:t>
            </w:r>
          </w:p>
        </w:tc>
        <w:tc>
          <w:tcPr>
            <w:tcW w:w="1418" w:type="dxa"/>
            <w:vMerge w:val="restart"/>
            <w:vAlign w:val="center"/>
          </w:tcPr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487D" w:rsidRPr="00264CD5" w:rsidRDefault="0026487D" w:rsidP="002648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487D" w:rsidRPr="00264CD5" w:rsidRDefault="0026487D" w:rsidP="002648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6487D" w:rsidRPr="00264CD5" w:rsidRDefault="0026487D" w:rsidP="002648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6487D" w:rsidRPr="00A264FA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Türkiye Büyük Millet Meclisinin açılışı ile ulusal egemenlik ilişkilendirilir.</w:t>
            </w:r>
          </w:p>
          <w:p w:rsidR="0026487D" w:rsidRPr="00A264FA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Bir birey olarak ülkesinin bağımsızlığı için üstlenebileceği rollere örnekler verir.</w:t>
            </w:r>
          </w:p>
          <w:p w:rsidR="0026487D" w:rsidRPr="00EA6052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487D" w:rsidRPr="00C22A22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487D" w:rsidRPr="00C2667D" w:rsidTr="00EC1361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5" w:type="dxa"/>
            <w:textDirection w:val="btLr"/>
            <w:vAlign w:val="center"/>
          </w:tcPr>
          <w:p w:rsidR="0026487D" w:rsidRPr="00523A61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SB.4.6.3. Okul yaşamında gerekli gördüğü eğitsel sosyal etkinlikleri önerir</w:t>
            </w:r>
          </w:p>
        </w:tc>
        <w:tc>
          <w:tcPr>
            <w:tcW w:w="2693" w:type="dxa"/>
            <w:vAlign w:val="center"/>
          </w:tcPr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*Etkinliklere Katılıyorum</w:t>
            </w:r>
          </w:p>
        </w:tc>
        <w:tc>
          <w:tcPr>
            <w:tcW w:w="1418" w:type="dxa"/>
            <w:vMerge/>
            <w:vAlign w:val="center"/>
          </w:tcPr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487D" w:rsidRPr="00EA6052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Pr="00C22A22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26487D" w:rsidRPr="00C2667D" w:rsidTr="00EC1361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26487D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26487D" w:rsidRPr="00523A61" w:rsidRDefault="0026487D" w:rsidP="002648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SB.4.6.4. Ülkesinin bağımsızlığı ile bireysel özgürlüğü arasındaki ilişkiyi açıklar.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Pr="00A264FA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Türkiye'nin dü</w:t>
            </w:r>
            <w:r>
              <w:rPr>
                <w:rFonts w:ascii="Tahoma" w:hAnsi="Tahoma" w:cs="Tahoma"/>
                <w:sz w:val="16"/>
                <w:szCs w:val="16"/>
              </w:rPr>
              <w:t xml:space="preserve">nya üzerindeki yerinin önemini </w:t>
            </w:r>
            <w:r w:rsidRPr="00C80F0D">
              <w:rPr>
                <w:rFonts w:ascii="Tahoma" w:hAnsi="Tahoma" w:cs="Tahoma"/>
                <w:sz w:val="16"/>
                <w:szCs w:val="16"/>
              </w:rPr>
              <w:t>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*Özgürlüğümüzün Değeri</w:t>
            </w:r>
          </w:p>
        </w:tc>
        <w:tc>
          <w:tcPr>
            <w:tcW w:w="1418" w:type="dxa"/>
            <w:vMerge/>
            <w:vAlign w:val="center"/>
          </w:tcPr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487D" w:rsidRPr="00EB45D5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487D" w:rsidRPr="0026487D" w:rsidRDefault="0026487D" w:rsidP="0026487D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Türkiye Büyük Millet Meclisinin açılışı ile ulusal egemenlik ilişkilendirilir.</w:t>
            </w:r>
          </w:p>
          <w:p w:rsidR="0026487D" w:rsidRPr="0026487D" w:rsidRDefault="0026487D" w:rsidP="0026487D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Bir birey olarak ülkesinin bağımsızlığı için üstlenebileceği rollere örnekler verir.</w:t>
            </w:r>
          </w:p>
          <w:p w:rsidR="0026487D" w:rsidRPr="0026487D" w:rsidRDefault="0026487D" w:rsidP="0026487D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15 Temmuz Demokrasi ve Millî Birlik Günü’nün bireysel özgürlüğü ve ülkesinin bağımsızlığına katkısı üzerinde durulur.</w:t>
            </w:r>
          </w:p>
          <w:p w:rsidR="0026487D" w:rsidRPr="00523A61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Pr="00C22A22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*Türkiye'ye Yönelik İç ve Dış Tehditler</w:t>
            </w:r>
          </w:p>
        </w:tc>
        <w:tc>
          <w:tcPr>
            <w:tcW w:w="1956" w:type="dxa"/>
            <w:vAlign w:val="center"/>
          </w:tcPr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6487D" w:rsidRDefault="0026487D" w:rsidP="002648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(Sayfa 171)</w:t>
            </w:r>
          </w:p>
        </w:tc>
      </w:tr>
    </w:tbl>
    <w:p w:rsidR="00993F05" w:rsidRDefault="00993F05"/>
    <w:p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857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BF72C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F72C0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FF6854" w:rsidP="009857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DÜNYA AİLESİ</w:t>
            </w:r>
          </w:p>
        </w:tc>
      </w:tr>
      <w:tr w:rsidR="00DC356D" w:rsidRPr="00523A61" w:rsidTr="009857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857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612A" w:rsidRPr="00523A61" w:rsidTr="000E612A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12A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0E612A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0E612A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0E612A" w:rsidRPr="00523A61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SB.4.7.1. Dünya üzerindeki çeşitli ülkeleri tanıtır.</w:t>
            </w:r>
          </w:p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Ülkeleri Tanıyorum</w:t>
            </w:r>
          </w:p>
        </w:tc>
        <w:tc>
          <w:tcPr>
            <w:tcW w:w="1418" w:type="dxa"/>
            <w:vMerge w:val="restart"/>
            <w:vAlign w:val="center"/>
          </w:tcPr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E612A" w:rsidRPr="00264CD5" w:rsidRDefault="000E612A" w:rsidP="000E612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E612A" w:rsidRPr="00264CD5" w:rsidRDefault="000E612A" w:rsidP="000E612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E612A" w:rsidRPr="00264CD5" w:rsidRDefault="000E612A" w:rsidP="000E612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E612A" w:rsidRPr="00523A61" w:rsidRDefault="009A3AC1" w:rsidP="009A3AC1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Araştırdığı bir ülkenin önemli özelliklerini görsel materyaller kullanarak sınıfta tanıtması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:rsidR="000E612A" w:rsidRPr="00C22A22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E612A" w:rsidRPr="00523A61" w:rsidTr="000E612A">
        <w:trPr>
          <w:trHeight w:val="148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12A" w:rsidRDefault="000E612A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0E612A" w:rsidRDefault="000E612A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0E612A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0E612A" w:rsidRPr="00523A61" w:rsidRDefault="000E612A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SB.4.7.2. Türkiye’nin komşuları ve diğer Türk Cumhuriyetleri ile olan ilişkilerini kavrar.</w:t>
            </w:r>
          </w:p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tarihimize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*Komşularımız</w:t>
            </w:r>
          </w:p>
        </w:tc>
        <w:tc>
          <w:tcPr>
            <w:tcW w:w="1418" w:type="dxa"/>
            <w:vMerge/>
            <w:vAlign w:val="center"/>
          </w:tcPr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*Türk milletinin tarihteki yeri</w:t>
            </w:r>
          </w:p>
        </w:tc>
        <w:tc>
          <w:tcPr>
            <w:tcW w:w="1956" w:type="dxa"/>
            <w:vAlign w:val="center"/>
          </w:tcPr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E612A" w:rsidTr="000E612A">
        <w:trPr>
          <w:trHeight w:val="148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12A" w:rsidRDefault="000E612A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0E612A" w:rsidRDefault="000E612A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0E612A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0E612A" w:rsidRPr="00523A61" w:rsidRDefault="000E612A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SB.4.7.3. Farklı ülkelere ait kültürel unsurlarla ülkemizin sahip olduğu kültürel unsurları karşılaştırır.</w:t>
            </w:r>
          </w:p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Kültürler</w:t>
            </w:r>
          </w:p>
        </w:tc>
        <w:tc>
          <w:tcPr>
            <w:tcW w:w="1418" w:type="dxa"/>
            <w:vMerge/>
            <w:vAlign w:val="center"/>
          </w:tcPr>
          <w:p w:rsidR="000E612A" w:rsidRPr="00EB45D5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E612A" w:rsidRPr="00EB45D5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E612A" w:rsidRPr="00EA6052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Görsel ve yazılı iletişim araçları ile kültürel unsurlardan kıyafet, yemek, oyun, aile ilişkileri gibi konularüzerinde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E612A" w:rsidTr="00781405">
        <w:trPr>
          <w:trHeight w:val="238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12A" w:rsidRDefault="000E612A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0E612A" w:rsidRDefault="000E612A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0E612A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0E612A" w:rsidRPr="00523A61" w:rsidRDefault="000E612A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hoşgörülü olmanın gereğini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güzel sanatlara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*Saygı Esastır</w:t>
            </w:r>
          </w:p>
        </w:tc>
        <w:tc>
          <w:tcPr>
            <w:tcW w:w="1418" w:type="dxa"/>
            <w:vMerge/>
            <w:vAlign w:val="center"/>
          </w:tcPr>
          <w:p w:rsidR="000E612A" w:rsidRPr="00EB45D5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E612A" w:rsidRPr="00EB45D5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E612A" w:rsidRPr="00EA6052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12A" w:rsidRPr="00523A61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*Güzel Sanatlar</w:t>
            </w:r>
          </w:p>
        </w:tc>
        <w:tc>
          <w:tcPr>
            <w:tcW w:w="1956" w:type="dxa"/>
            <w:vAlign w:val="center"/>
          </w:tcPr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E612A" w:rsidRDefault="000E612A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7"/>
    </w:tbl>
    <w:p w:rsidR="00F05133" w:rsidRDefault="00F05133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05133" w:rsidRPr="00523A61" w:rsidTr="00FF685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05133" w:rsidRPr="00523A61" w:rsidRDefault="00F05133" w:rsidP="00FF6854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F05133" w:rsidRPr="00523A61" w:rsidRDefault="00FF6854" w:rsidP="00FF6854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DÜNYA AİLESİ</w:t>
            </w:r>
          </w:p>
        </w:tc>
      </w:tr>
      <w:tr w:rsidR="00F05133" w:rsidRPr="00523A61" w:rsidTr="00FF68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05133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05133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05133" w:rsidRPr="00523A61" w:rsidTr="00FF68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Pr="00523A61" w:rsidRDefault="00F05133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Pr="00523A61" w:rsidRDefault="00F05133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612A" w:rsidRPr="00523A61" w:rsidTr="00FF6854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12A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0E612A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0E612A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0E612A" w:rsidRPr="00523A61" w:rsidRDefault="000E612A" w:rsidP="000E61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</w:tc>
        <w:tc>
          <w:tcPr>
            <w:tcW w:w="2693" w:type="dxa"/>
            <w:vAlign w:val="center"/>
          </w:tcPr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*Saygı Esastır</w:t>
            </w:r>
          </w:p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*Ünite Değerlendirme</w:t>
            </w:r>
          </w:p>
        </w:tc>
        <w:tc>
          <w:tcPr>
            <w:tcW w:w="1418" w:type="dxa"/>
            <w:vAlign w:val="center"/>
          </w:tcPr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E612A" w:rsidRPr="00264CD5" w:rsidRDefault="000E612A" w:rsidP="000E612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E612A" w:rsidRPr="00264CD5" w:rsidRDefault="000E612A" w:rsidP="000E612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E612A" w:rsidRPr="00264CD5" w:rsidRDefault="000E612A" w:rsidP="000E612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E612A" w:rsidRPr="00EB45D5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12A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E612A" w:rsidRPr="00523A61" w:rsidRDefault="000E612A" w:rsidP="000E61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(Sayfa 198)</w:t>
            </w:r>
          </w:p>
        </w:tc>
      </w:tr>
    </w:tbl>
    <w:p w:rsidR="00F05133" w:rsidRDefault="00F05133" w:rsidP="00932D32"/>
    <w:p w:rsidR="00904AB8" w:rsidRDefault="00904AB8" w:rsidP="00932D32"/>
    <w:p w:rsidR="001474C2" w:rsidRDefault="001474C2" w:rsidP="00932D32"/>
    <w:p w:rsidR="00CF23AB" w:rsidRDefault="00CF23AB" w:rsidP="00CF23AB">
      <w:pPr>
        <w:spacing w:after="0"/>
        <w:rPr>
          <w:rFonts w:ascii="Tahoma" w:hAnsi="Tahoma" w:cs="Tahoma"/>
          <w:sz w:val="18"/>
          <w:szCs w:val="18"/>
        </w:rPr>
      </w:pPr>
    </w:p>
    <w:p w:rsidR="00CF23AB" w:rsidRDefault="00CF23AB" w:rsidP="00CF23AB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</w:p>
    <w:p w:rsidR="00CF23AB" w:rsidRDefault="00CF23AB" w:rsidP="00CF23AB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05/09/202</w:t>
      </w:r>
      <w:r w:rsidR="00883F36">
        <w:rPr>
          <w:rFonts w:ascii="Tahoma" w:hAnsi="Tahoma" w:cs="Tahoma"/>
          <w:sz w:val="18"/>
          <w:szCs w:val="18"/>
        </w:rPr>
        <w:t>3</w:t>
      </w:r>
      <w:bookmarkStart w:id="8" w:name="_GoBack"/>
      <w:bookmarkEnd w:id="8"/>
    </w:p>
    <w:p w:rsidR="00CF23AB" w:rsidRDefault="00CF23AB" w:rsidP="00CF23AB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:rsidR="00CF23AB" w:rsidRDefault="00883F36" w:rsidP="00CF23AB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</w:t>
      </w:r>
    </w:p>
    <w:p w:rsidR="00CF23AB" w:rsidRDefault="00CF23AB" w:rsidP="00CF23AB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p w:rsidR="008326D4" w:rsidRPr="00F11DDD" w:rsidRDefault="008326D4" w:rsidP="00932D32"/>
    <w:sectPr w:rsidR="008326D4" w:rsidRPr="00F11DDD" w:rsidSect="00EC1361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19A" w:rsidRDefault="00C9019A" w:rsidP="008D6516">
      <w:pPr>
        <w:spacing w:after="0" w:line="240" w:lineRule="auto"/>
      </w:pPr>
      <w:r>
        <w:separator/>
      </w:r>
    </w:p>
  </w:endnote>
  <w:endnote w:type="continuationSeparator" w:id="1">
    <w:p w:rsidR="00C9019A" w:rsidRDefault="00C9019A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19A" w:rsidRDefault="00C9019A" w:rsidP="008D6516">
      <w:pPr>
        <w:spacing w:after="0" w:line="240" w:lineRule="auto"/>
      </w:pPr>
      <w:r>
        <w:separator/>
      </w:r>
    </w:p>
  </w:footnote>
  <w:footnote w:type="continuationSeparator" w:id="1">
    <w:p w:rsidR="00C9019A" w:rsidRDefault="00C9019A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3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FF6854" w:rsidRPr="009604AC" w:rsidTr="00FF6854">
      <w:trPr>
        <w:trHeight w:val="1124"/>
      </w:trPr>
      <w:tc>
        <w:tcPr>
          <w:tcW w:w="1560" w:type="dxa"/>
          <w:vAlign w:val="center"/>
        </w:tcPr>
        <w:p w:rsidR="00FF6854" w:rsidRPr="009604AC" w:rsidRDefault="00FF6854" w:rsidP="00FF6854">
          <w:pPr>
            <w:tabs>
              <w:tab w:val="center" w:pos="4536"/>
              <w:tab w:val="right" w:pos="9072"/>
            </w:tabs>
            <w:jc w:val="center"/>
          </w:pPr>
          <w:r w:rsidRPr="009604AC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FF6854" w:rsidRPr="009604AC" w:rsidRDefault="00FF6854" w:rsidP="00FF6854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 xml:space="preserve">Okulu: </w:t>
          </w:r>
          <w:r w:rsidR="00AC2572">
            <w:rPr>
              <w:rFonts w:ascii="Tahoma" w:hAnsi="Tahoma" w:cs="Tahoma"/>
            </w:rPr>
            <w:t xml:space="preserve">……………. </w:t>
          </w:r>
          <w:r w:rsidRPr="009604AC">
            <w:rPr>
              <w:rFonts w:ascii="Tahoma" w:hAnsi="Tahoma" w:cs="Tahoma"/>
            </w:rPr>
            <w:t xml:space="preserve"> İLKOKULU</w:t>
          </w:r>
        </w:p>
        <w:p w:rsidR="00FF6854" w:rsidRPr="009604AC" w:rsidRDefault="00FF6854" w:rsidP="00FF6854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 xml:space="preserve">Sınıfı: </w:t>
          </w:r>
          <w:r>
            <w:rPr>
              <w:rFonts w:ascii="Tahoma" w:hAnsi="Tahoma" w:cs="Tahoma"/>
            </w:rPr>
            <w:t>4</w:t>
          </w:r>
          <w:r w:rsidRPr="009604AC">
            <w:rPr>
              <w:rFonts w:ascii="Tahoma" w:hAnsi="Tahoma" w:cs="Tahoma"/>
            </w:rPr>
            <w:t>/A</w:t>
          </w:r>
        </w:p>
        <w:p w:rsidR="00FF6854" w:rsidRPr="009604AC" w:rsidRDefault="00FF6854" w:rsidP="00AC2572">
          <w:pPr>
            <w:tabs>
              <w:tab w:val="center" w:pos="4536"/>
              <w:tab w:val="right" w:pos="9072"/>
            </w:tabs>
          </w:pPr>
          <w:r w:rsidRPr="009604AC"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FF6854" w:rsidRPr="009604AC" w:rsidRDefault="00FF6854" w:rsidP="00FF6854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>2023 - 2024 EĞİTİM - ÖĞRETİM YILI</w:t>
          </w:r>
        </w:p>
        <w:p w:rsidR="00FF6854" w:rsidRPr="009604AC" w:rsidRDefault="00FF6854" w:rsidP="00FF6854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SOSYAL BİLGİLER</w:t>
          </w:r>
          <w:r w:rsidRPr="009604AC">
            <w:rPr>
              <w:rFonts w:ascii="Tahoma" w:hAnsi="Tahoma" w:cs="Tahoma"/>
            </w:rPr>
            <w:t xml:space="preserve"> DERSİ</w:t>
          </w:r>
        </w:p>
        <w:p w:rsidR="00FF6854" w:rsidRPr="009604AC" w:rsidRDefault="00FF6854" w:rsidP="00FF6854">
          <w:pPr>
            <w:spacing w:after="160" w:line="259" w:lineRule="auto"/>
            <w:jc w:val="center"/>
          </w:pPr>
          <w:r w:rsidRPr="009604AC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FF6854" w:rsidRPr="009604AC" w:rsidRDefault="00FF6854" w:rsidP="00FF6854">
          <w:pPr>
            <w:tabs>
              <w:tab w:val="center" w:pos="4536"/>
              <w:tab w:val="right" w:pos="9072"/>
            </w:tabs>
            <w:jc w:val="center"/>
          </w:pPr>
          <w:r w:rsidRPr="009604AC">
            <w:t xml:space="preserve">Ders Kitabı Yayınevi: </w:t>
          </w:r>
          <w:r>
            <w:t>Ferman Yayıncılık</w:t>
          </w:r>
        </w:p>
      </w:tc>
    </w:tr>
  </w:tbl>
  <w:p w:rsidR="00FF6854" w:rsidRDefault="00FF685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379A3"/>
    <w:rsid w:val="00051927"/>
    <w:rsid w:val="0007065D"/>
    <w:rsid w:val="000742CE"/>
    <w:rsid w:val="000A3648"/>
    <w:rsid w:val="000B6453"/>
    <w:rsid w:val="000C3333"/>
    <w:rsid w:val="000C574B"/>
    <w:rsid w:val="000C6468"/>
    <w:rsid w:val="000C7F79"/>
    <w:rsid w:val="000D1459"/>
    <w:rsid w:val="000D2B3D"/>
    <w:rsid w:val="000E612A"/>
    <w:rsid w:val="000F3A2E"/>
    <w:rsid w:val="000F6005"/>
    <w:rsid w:val="000F7B86"/>
    <w:rsid w:val="00102533"/>
    <w:rsid w:val="00112E6B"/>
    <w:rsid w:val="00122C21"/>
    <w:rsid w:val="001474C2"/>
    <w:rsid w:val="00161DF8"/>
    <w:rsid w:val="00173483"/>
    <w:rsid w:val="00176F5A"/>
    <w:rsid w:val="00196B02"/>
    <w:rsid w:val="001A46D7"/>
    <w:rsid w:val="002075D0"/>
    <w:rsid w:val="00214292"/>
    <w:rsid w:val="002226C8"/>
    <w:rsid w:val="002254AB"/>
    <w:rsid w:val="0022576D"/>
    <w:rsid w:val="002258C7"/>
    <w:rsid w:val="00232BBA"/>
    <w:rsid w:val="0026487D"/>
    <w:rsid w:val="002A5907"/>
    <w:rsid w:val="002B163D"/>
    <w:rsid w:val="002B78AE"/>
    <w:rsid w:val="002C1537"/>
    <w:rsid w:val="002D038E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04583"/>
    <w:rsid w:val="004178B2"/>
    <w:rsid w:val="004275BD"/>
    <w:rsid w:val="00442677"/>
    <w:rsid w:val="00443091"/>
    <w:rsid w:val="0044464F"/>
    <w:rsid w:val="00473984"/>
    <w:rsid w:val="00474EE0"/>
    <w:rsid w:val="00495FEB"/>
    <w:rsid w:val="00497231"/>
    <w:rsid w:val="004A09D1"/>
    <w:rsid w:val="004A2D37"/>
    <w:rsid w:val="004B1E8D"/>
    <w:rsid w:val="00500F50"/>
    <w:rsid w:val="00501BF2"/>
    <w:rsid w:val="00517245"/>
    <w:rsid w:val="00523A61"/>
    <w:rsid w:val="00526CFC"/>
    <w:rsid w:val="005306DF"/>
    <w:rsid w:val="00536C7E"/>
    <w:rsid w:val="005452E2"/>
    <w:rsid w:val="00554AD5"/>
    <w:rsid w:val="0055526E"/>
    <w:rsid w:val="005620E7"/>
    <w:rsid w:val="00564CE1"/>
    <w:rsid w:val="00565B88"/>
    <w:rsid w:val="00571381"/>
    <w:rsid w:val="00572916"/>
    <w:rsid w:val="005812B7"/>
    <w:rsid w:val="005B3CED"/>
    <w:rsid w:val="005C2161"/>
    <w:rsid w:val="005C4DA7"/>
    <w:rsid w:val="005C5200"/>
    <w:rsid w:val="005C7837"/>
    <w:rsid w:val="005D0FD5"/>
    <w:rsid w:val="005E5ABA"/>
    <w:rsid w:val="005F18CC"/>
    <w:rsid w:val="006110AA"/>
    <w:rsid w:val="00622F1F"/>
    <w:rsid w:val="0064218B"/>
    <w:rsid w:val="00656706"/>
    <w:rsid w:val="00676313"/>
    <w:rsid w:val="00676504"/>
    <w:rsid w:val="006805A5"/>
    <w:rsid w:val="00697DF7"/>
    <w:rsid w:val="006A6097"/>
    <w:rsid w:val="006B0FCD"/>
    <w:rsid w:val="006B7323"/>
    <w:rsid w:val="007053EA"/>
    <w:rsid w:val="007172DA"/>
    <w:rsid w:val="00741C2A"/>
    <w:rsid w:val="00757F8A"/>
    <w:rsid w:val="00773652"/>
    <w:rsid w:val="00781405"/>
    <w:rsid w:val="00782E4F"/>
    <w:rsid w:val="00792588"/>
    <w:rsid w:val="007A3DE0"/>
    <w:rsid w:val="007C0C23"/>
    <w:rsid w:val="007E2BD4"/>
    <w:rsid w:val="007E3E61"/>
    <w:rsid w:val="007F6F20"/>
    <w:rsid w:val="00805DFD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3F36"/>
    <w:rsid w:val="00885265"/>
    <w:rsid w:val="008A24C3"/>
    <w:rsid w:val="008A54E3"/>
    <w:rsid w:val="008A6E65"/>
    <w:rsid w:val="008C69CA"/>
    <w:rsid w:val="008D1C93"/>
    <w:rsid w:val="008D6516"/>
    <w:rsid w:val="008F5E50"/>
    <w:rsid w:val="0090231E"/>
    <w:rsid w:val="00904AB8"/>
    <w:rsid w:val="00917E53"/>
    <w:rsid w:val="00923D61"/>
    <w:rsid w:val="009242D1"/>
    <w:rsid w:val="00932D32"/>
    <w:rsid w:val="00943BB5"/>
    <w:rsid w:val="009573F8"/>
    <w:rsid w:val="009625D7"/>
    <w:rsid w:val="00977CDD"/>
    <w:rsid w:val="009857EE"/>
    <w:rsid w:val="00993F05"/>
    <w:rsid w:val="009A3AC1"/>
    <w:rsid w:val="009B6736"/>
    <w:rsid w:val="009C325D"/>
    <w:rsid w:val="009D4619"/>
    <w:rsid w:val="009D740D"/>
    <w:rsid w:val="009E217B"/>
    <w:rsid w:val="00A0180C"/>
    <w:rsid w:val="00A14534"/>
    <w:rsid w:val="00A15243"/>
    <w:rsid w:val="00A2236F"/>
    <w:rsid w:val="00A264FA"/>
    <w:rsid w:val="00A33102"/>
    <w:rsid w:val="00A36992"/>
    <w:rsid w:val="00A36B7D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331"/>
    <w:rsid w:val="00AA4253"/>
    <w:rsid w:val="00AB6322"/>
    <w:rsid w:val="00AC2572"/>
    <w:rsid w:val="00AC33B1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20608"/>
    <w:rsid w:val="00B34B64"/>
    <w:rsid w:val="00B4220D"/>
    <w:rsid w:val="00B4595A"/>
    <w:rsid w:val="00B61DBD"/>
    <w:rsid w:val="00B64BBB"/>
    <w:rsid w:val="00B8003B"/>
    <w:rsid w:val="00B83E6D"/>
    <w:rsid w:val="00B94450"/>
    <w:rsid w:val="00BB23D5"/>
    <w:rsid w:val="00BB63F1"/>
    <w:rsid w:val="00BB68E3"/>
    <w:rsid w:val="00BC24F9"/>
    <w:rsid w:val="00BC2F31"/>
    <w:rsid w:val="00BC673F"/>
    <w:rsid w:val="00BD590C"/>
    <w:rsid w:val="00BE5780"/>
    <w:rsid w:val="00BF0BF9"/>
    <w:rsid w:val="00BF363E"/>
    <w:rsid w:val="00BF72C0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80F0D"/>
    <w:rsid w:val="00C82964"/>
    <w:rsid w:val="00C842C4"/>
    <w:rsid w:val="00C9019A"/>
    <w:rsid w:val="00C90F79"/>
    <w:rsid w:val="00C96D7C"/>
    <w:rsid w:val="00C97E7A"/>
    <w:rsid w:val="00CA345E"/>
    <w:rsid w:val="00CA6482"/>
    <w:rsid w:val="00CE04A2"/>
    <w:rsid w:val="00CE751D"/>
    <w:rsid w:val="00CF23AB"/>
    <w:rsid w:val="00CF2C8F"/>
    <w:rsid w:val="00D034F0"/>
    <w:rsid w:val="00D22460"/>
    <w:rsid w:val="00D30972"/>
    <w:rsid w:val="00D7137E"/>
    <w:rsid w:val="00D74626"/>
    <w:rsid w:val="00D77AE1"/>
    <w:rsid w:val="00D93DCB"/>
    <w:rsid w:val="00D94632"/>
    <w:rsid w:val="00D95C9F"/>
    <w:rsid w:val="00DA7CA3"/>
    <w:rsid w:val="00DC356D"/>
    <w:rsid w:val="00DC7657"/>
    <w:rsid w:val="00DD16B9"/>
    <w:rsid w:val="00DD21FA"/>
    <w:rsid w:val="00DD760B"/>
    <w:rsid w:val="00DF3888"/>
    <w:rsid w:val="00DF63D1"/>
    <w:rsid w:val="00DF78C2"/>
    <w:rsid w:val="00E0273E"/>
    <w:rsid w:val="00E54078"/>
    <w:rsid w:val="00E56D85"/>
    <w:rsid w:val="00E609F2"/>
    <w:rsid w:val="00E67895"/>
    <w:rsid w:val="00E74DEE"/>
    <w:rsid w:val="00E76C6B"/>
    <w:rsid w:val="00E854EE"/>
    <w:rsid w:val="00E86FB0"/>
    <w:rsid w:val="00EA5A76"/>
    <w:rsid w:val="00EA6052"/>
    <w:rsid w:val="00EB45D5"/>
    <w:rsid w:val="00EC1361"/>
    <w:rsid w:val="00EC6066"/>
    <w:rsid w:val="00ED6772"/>
    <w:rsid w:val="00EE09F9"/>
    <w:rsid w:val="00EF68ED"/>
    <w:rsid w:val="00F05133"/>
    <w:rsid w:val="00F1107C"/>
    <w:rsid w:val="00F11DDD"/>
    <w:rsid w:val="00F1390E"/>
    <w:rsid w:val="00F2437A"/>
    <w:rsid w:val="00F6044D"/>
    <w:rsid w:val="00F65F64"/>
    <w:rsid w:val="00F858E5"/>
    <w:rsid w:val="00FB4106"/>
    <w:rsid w:val="00FB5E66"/>
    <w:rsid w:val="00FD7872"/>
    <w:rsid w:val="00FE48EF"/>
    <w:rsid w:val="00FF02AA"/>
    <w:rsid w:val="00FF6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F6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FF6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C2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C03A1-0FED-4F10-8297-6286B5F40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3296</Words>
  <Characters>18791</Characters>
  <Application>Microsoft Office Word</Application>
  <DocSecurity>0</DocSecurity>
  <Lines>156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</vt:lpstr>
    </vt:vector>
  </TitlesOfParts>
  <Company/>
  <LinksUpToDate>false</LinksUpToDate>
  <CharactersWithSpaces>22043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Bilgiler</dc:title>
  <dc:subject/>
  <dc:creator>www.slaytyerim.com</dc:creator>
  <cp:keywords/>
  <dc:description/>
  <cp:lastModifiedBy>User</cp:lastModifiedBy>
  <cp:revision>8</cp:revision>
  <dcterms:created xsi:type="dcterms:W3CDTF">2023-08-16T19:17:00Z</dcterms:created>
  <dcterms:modified xsi:type="dcterms:W3CDTF">2023-08-22T19:15:00Z</dcterms:modified>
</cp:coreProperties>
</file>